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20" w:rsidRPr="00A60220" w:rsidRDefault="00A60220" w:rsidP="00A6022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60220">
        <w:rPr>
          <w:rFonts w:ascii="Arial" w:hAnsi="Arial" w:cs="Arial"/>
          <w:sz w:val="28"/>
          <w:szCs w:val="28"/>
        </w:rPr>
        <w:t xml:space="preserve">Staff Selection </w:t>
      </w:r>
      <w:proofErr w:type="gramStart"/>
      <w:r w:rsidRPr="00A60220">
        <w:rPr>
          <w:rFonts w:ascii="Arial" w:hAnsi="Arial" w:cs="Arial"/>
          <w:sz w:val="28"/>
          <w:szCs w:val="28"/>
        </w:rPr>
        <w:t>Commission(</w:t>
      </w:r>
      <w:proofErr w:type="gramEnd"/>
      <w:r w:rsidRPr="00A60220">
        <w:rPr>
          <w:rFonts w:ascii="Arial" w:hAnsi="Arial" w:cs="Arial"/>
          <w:sz w:val="28"/>
          <w:szCs w:val="28"/>
        </w:rPr>
        <w:t>HQ)</w:t>
      </w:r>
    </w:p>
    <w:p w:rsidR="00A60220" w:rsidRPr="00A60220" w:rsidRDefault="00A60220" w:rsidP="00A6022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60220">
        <w:rPr>
          <w:rFonts w:ascii="Arial" w:hAnsi="Arial" w:cs="Arial"/>
          <w:sz w:val="28"/>
          <w:szCs w:val="28"/>
        </w:rPr>
        <w:t>[RTI Section]</w:t>
      </w:r>
    </w:p>
    <w:p w:rsidR="00A60220" w:rsidRPr="00A60220" w:rsidRDefault="00A60220" w:rsidP="00A6022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60220">
        <w:rPr>
          <w:rFonts w:ascii="Arial" w:hAnsi="Arial" w:cs="Arial"/>
          <w:sz w:val="28"/>
          <w:szCs w:val="28"/>
        </w:rPr>
        <w:t>*********</w:t>
      </w:r>
    </w:p>
    <w:p w:rsidR="00A60220" w:rsidRPr="00A60220" w:rsidRDefault="00A60220" w:rsidP="00A60220">
      <w:pPr>
        <w:pStyle w:val="NoSpacing"/>
        <w:rPr>
          <w:rFonts w:ascii="Arial" w:hAnsi="Arial" w:cs="Arial"/>
          <w:sz w:val="28"/>
          <w:szCs w:val="28"/>
        </w:rPr>
      </w:pPr>
    </w:p>
    <w:p w:rsidR="00A60220" w:rsidRPr="00A60220" w:rsidRDefault="00A60220" w:rsidP="00A60220">
      <w:pPr>
        <w:pStyle w:val="NoSpacing"/>
        <w:jc w:val="both"/>
        <w:rPr>
          <w:rFonts w:ascii="Arial" w:hAnsi="Arial" w:cs="Arial"/>
          <w:bCs/>
          <w:sz w:val="28"/>
          <w:szCs w:val="28"/>
        </w:rPr>
      </w:pPr>
      <w:r w:rsidRPr="00A60220">
        <w:rPr>
          <w:rFonts w:ascii="Arial" w:hAnsi="Arial" w:cs="Arial"/>
          <w:bCs/>
          <w:sz w:val="28"/>
          <w:szCs w:val="28"/>
        </w:rPr>
        <w:t>Subject</w:t>
      </w:r>
      <w:proofErr w:type="gramStart"/>
      <w:r w:rsidRPr="00A60220">
        <w:rPr>
          <w:rFonts w:ascii="Arial" w:hAnsi="Arial" w:cs="Arial"/>
          <w:bCs/>
          <w:sz w:val="28"/>
          <w:szCs w:val="28"/>
        </w:rPr>
        <w:t>:-</w:t>
      </w:r>
      <w:proofErr w:type="gramEnd"/>
      <w:r w:rsidRPr="00A60220">
        <w:rPr>
          <w:rFonts w:ascii="Arial" w:hAnsi="Arial" w:cs="Arial"/>
          <w:bCs/>
          <w:sz w:val="28"/>
          <w:szCs w:val="28"/>
        </w:rPr>
        <w:t xml:space="preserve"> Voluntary Disclosure of information relating to the Compassionate Appointments made by the  SSC(HQ) &amp; Its Regional Offices:-</w:t>
      </w:r>
    </w:p>
    <w:p w:rsidR="00A60220" w:rsidRPr="00A60220" w:rsidRDefault="00A60220" w:rsidP="00A60220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A60220" w:rsidRPr="00A60220" w:rsidRDefault="00A60220" w:rsidP="00A60220">
      <w:pPr>
        <w:pStyle w:val="NoSpacing"/>
        <w:rPr>
          <w:rFonts w:ascii="Arial" w:hAnsi="Arial" w:cs="Arial"/>
          <w:b/>
          <w:i/>
          <w:iCs/>
          <w:sz w:val="28"/>
          <w:szCs w:val="28"/>
          <w:u w:val="single"/>
        </w:rPr>
      </w:pPr>
      <w:proofErr w:type="gramStart"/>
      <w:r w:rsidRPr="00A60220">
        <w:rPr>
          <w:rFonts w:ascii="Arial" w:hAnsi="Arial" w:cs="Arial"/>
          <w:b/>
          <w:i/>
          <w:iCs/>
          <w:sz w:val="28"/>
          <w:szCs w:val="28"/>
          <w:u w:val="single"/>
        </w:rPr>
        <w:t>SSC(</w:t>
      </w:r>
      <w:proofErr w:type="gramEnd"/>
      <w:r w:rsidRPr="00A60220">
        <w:rPr>
          <w:rFonts w:ascii="Arial" w:hAnsi="Arial" w:cs="Arial"/>
          <w:b/>
          <w:i/>
          <w:iCs/>
          <w:sz w:val="28"/>
          <w:szCs w:val="28"/>
          <w:u w:val="single"/>
        </w:rPr>
        <w:t>HQ):-</w:t>
      </w:r>
    </w:p>
    <w:p w:rsidR="00A60220" w:rsidRPr="00A60220" w:rsidRDefault="00A60220" w:rsidP="00A60220">
      <w:pPr>
        <w:pStyle w:val="NoSpacing"/>
        <w:rPr>
          <w:rFonts w:ascii="Arial" w:hAnsi="Arial" w:cs="Arial"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225"/>
        <w:gridCol w:w="3054"/>
        <w:gridCol w:w="5189"/>
      </w:tblGrid>
      <w:tr w:rsidR="00A60220" w:rsidRPr="00A60220" w:rsidTr="00A60220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 xml:space="preserve">Sr. No. 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Name of Employee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Designation</w:t>
            </w:r>
          </w:p>
        </w:tc>
      </w:tr>
      <w:tr w:rsidR="00A60220" w:rsidRPr="00A60220" w:rsidTr="00A60220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1.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A60220">
              <w:rPr>
                <w:rFonts w:ascii="Arial" w:hAnsi="Arial" w:cs="Arial"/>
                <w:bCs/>
                <w:sz w:val="28"/>
                <w:szCs w:val="28"/>
              </w:rPr>
              <w:t>Shri</w:t>
            </w:r>
            <w:proofErr w:type="spellEnd"/>
            <w:r w:rsidRPr="00A602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A60220">
              <w:rPr>
                <w:rFonts w:ascii="Arial" w:hAnsi="Arial" w:cs="Arial"/>
                <w:bCs/>
                <w:sz w:val="28"/>
                <w:szCs w:val="28"/>
              </w:rPr>
              <w:t>Inder</w:t>
            </w:r>
            <w:proofErr w:type="spellEnd"/>
            <w:r w:rsidRPr="00A60220">
              <w:rPr>
                <w:rFonts w:ascii="Arial" w:hAnsi="Arial" w:cs="Arial"/>
                <w:bCs/>
                <w:sz w:val="28"/>
                <w:szCs w:val="28"/>
              </w:rPr>
              <w:t xml:space="preserve"> Singh </w:t>
            </w:r>
            <w:proofErr w:type="spellStart"/>
            <w:r w:rsidRPr="00A60220">
              <w:rPr>
                <w:rFonts w:ascii="Arial" w:hAnsi="Arial" w:cs="Arial"/>
                <w:bCs/>
                <w:sz w:val="28"/>
                <w:szCs w:val="28"/>
              </w:rPr>
              <w:t>Rawat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Clerk, Canteen</w:t>
            </w:r>
          </w:p>
        </w:tc>
      </w:tr>
      <w:tr w:rsidR="00A60220" w:rsidRPr="00A60220" w:rsidTr="00A60220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2.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Ms. Godavari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MTS</w:t>
            </w:r>
          </w:p>
        </w:tc>
      </w:tr>
    </w:tbl>
    <w:p w:rsidR="00A60220" w:rsidRPr="00A60220" w:rsidRDefault="00A60220" w:rsidP="00A60220">
      <w:pPr>
        <w:pStyle w:val="NoSpacing"/>
        <w:rPr>
          <w:rFonts w:ascii="Arial" w:hAnsi="Arial" w:cs="Arial"/>
          <w:bCs/>
          <w:sz w:val="28"/>
          <w:szCs w:val="28"/>
          <w:u w:val="single"/>
          <w:lang w:bidi="ar-SA"/>
        </w:rPr>
      </w:pPr>
    </w:p>
    <w:p w:rsidR="00A60220" w:rsidRPr="00A60220" w:rsidRDefault="00A60220" w:rsidP="00A60220">
      <w:pPr>
        <w:pStyle w:val="NoSpacing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A60220">
        <w:rPr>
          <w:rFonts w:ascii="Arial" w:hAnsi="Arial" w:cs="Arial"/>
          <w:b/>
          <w:i/>
          <w:iCs/>
          <w:sz w:val="28"/>
          <w:szCs w:val="28"/>
          <w:u w:val="single"/>
        </w:rPr>
        <w:t>Regional Offices:-</w:t>
      </w:r>
    </w:p>
    <w:p w:rsidR="00A60220" w:rsidRPr="00A60220" w:rsidRDefault="00A60220" w:rsidP="00A60220">
      <w:pPr>
        <w:pStyle w:val="NoSpacing"/>
        <w:rPr>
          <w:rFonts w:ascii="Arial" w:hAnsi="Arial" w:cs="Arial"/>
          <w:bCs/>
          <w:sz w:val="28"/>
          <w:szCs w:val="28"/>
        </w:rPr>
      </w:pPr>
    </w:p>
    <w:tbl>
      <w:tblPr>
        <w:tblStyle w:val="TableGrid"/>
        <w:tblW w:w="9450" w:type="dxa"/>
        <w:tblInd w:w="108" w:type="dxa"/>
        <w:tblLook w:val="04A0"/>
      </w:tblPr>
      <w:tblGrid>
        <w:gridCol w:w="952"/>
        <w:gridCol w:w="1647"/>
        <w:gridCol w:w="1874"/>
        <w:gridCol w:w="1695"/>
        <w:gridCol w:w="3282"/>
      </w:tblGrid>
      <w:tr w:rsidR="00A60220" w:rsidRPr="00A60220" w:rsidTr="00A6022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 xml:space="preserve">Sr. No. 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 xml:space="preserve">Name of the concerned Region 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Name of Employee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Designation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Posting Date of Compassionate Appointments</w:t>
            </w:r>
          </w:p>
        </w:tc>
      </w:tr>
      <w:tr w:rsidR="00A60220" w:rsidRPr="00A60220" w:rsidTr="00A6022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20" w:rsidRPr="00A60220" w:rsidRDefault="00A60220" w:rsidP="00A6022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SSC(SR)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 xml:space="preserve">Smt. M. </w:t>
            </w:r>
            <w:proofErr w:type="spellStart"/>
            <w:r w:rsidRPr="00A60220">
              <w:rPr>
                <w:rFonts w:ascii="Arial" w:hAnsi="Arial" w:cs="Arial"/>
                <w:bCs/>
                <w:sz w:val="28"/>
                <w:szCs w:val="28"/>
              </w:rPr>
              <w:t>Abayambigai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ASO Erstwhile (MTS)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08.03.1993</w:t>
            </w:r>
          </w:p>
        </w:tc>
      </w:tr>
      <w:tr w:rsidR="00A60220" w:rsidRPr="00A60220" w:rsidTr="00A6022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20" w:rsidRPr="00A60220" w:rsidRDefault="00A60220" w:rsidP="00A6022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SSC(NWR)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 xml:space="preserve">Smt. </w:t>
            </w:r>
            <w:proofErr w:type="spellStart"/>
            <w:r w:rsidRPr="00A60220">
              <w:rPr>
                <w:rFonts w:ascii="Arial" w:hAnsi="Arial" w:cs="Arial"/>
                <w:bCs/>
                <w:sz w:val="28"/>
                <w:szCs w:val="28"/>
              </w:rPr>
              <w:t>Sharda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MTS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18.10.2002</w:t>
            </w:r>
          </w:p>
        </w:tc>
      </w:tr>
      <w:tr w:rsidR="00A60220" w:rsidRPr="00A60220" w:rsidTr="00A60220"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20" w:rsidRPr="00A60220" w:rsidRDefault="00A60220" w:rsidP="00A6022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SSC(WR)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 xml:space="preserve">Smt. </w:t>
            </w:r>
            <w:proofErr w:type="spellStart"/>
            <w:r w:rsidRPr="00A60220">
              <w:rPr>
                <w:rFonts w:ascii="Arial" w:hAnsi="Arial" w:cs="Arial"/>
                <w:bCs/>
                <w:sz w:val="28"/>
                <w:szCs w:val="28"/>
              </w:rPr>
              <w:t>Suman</w:t>
            </w:r>
            <w:proofErr w:type="spellEnd"/>
            <w:r w:rsidRPr="00A60220">
              <w:rPr>
                <w:rFonts w:ascii="Arial" w:hAnsi="Arial" w:cs="Arial"/>
                <w:bCs/>
                <w:sz w:val="28"/>
                <w:szCs w:val="28"/>
              </w:rPr>
              <w:t xml:space="preserve"> Bajaj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MTS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25.05.2001</w:t>
            </w:r>
          </w:p>
        </w:tc>
      </w:tr>
      <w:tr w:rsidR="00A60220" w:rsidRPr="00A60220" w:rsidTr="00A6022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220" w:rsidRPr="00A60220" w:rsidRDefault="00A60220" w:rsidP="00A6022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Smt</w:t>
            </w:r>
            <w:r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Pr="00A602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A60220">
              <w:rPr>
                <w:rFonts w:ascii="Arial" w:hAnsi="Arial" w:cs="Arial"/>
                <w:bCs/>
                <w:sz w:val="28"/>
                <w:szCs w:val="28"/>
              </w:rPr>
              <w:t>Veidehee</w:t>
            </w:r>
            <w:proofErr w:type="spellEnd"/>
            <w:r w:rsidRPr="00A602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A60220">
              <w:rPr>
                <w:rFonts w:ascii="Arial" w:hAnsi="Arial" w:cs="Arial"/>
                <w:bCs/>
                <w:sz w:val="28"/>
                <w:szCs w:val="28"/>
              </w:rPr>
              <w:t>V.Pawar</w:t>
            </w:r>
            <w:proofErr w:type="spellEnd"/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DEO, Grade ‘A’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18.07.2002</w:t>
            </w:r>
          </w:p>
        </w:tc>
      </w:tr>
      <w:tr w:rsidR="00A60220" w:rsidRPr="00A60220" w:rsidTr="00A6022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20" w:rsidRPr="00A60220" w:rsidRDefault="00A60220" w:rsidP="00A6022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SSC(NR)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NIL</w:t>
            </w:r>
          </w:p>
        </w:tc>
      </w:tr>
      <w:tr w:rsidR="00A60220" w:rsidRPr="00A60220" w:rsidTr="00A6022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20" w:rsidRPr="00A60220" w:rsidRDefault="00A60220" w:rsidP="00A6022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SSC(KKR)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NIL</w:t>
            </w:r>
          </w:p>
        </w:tc>
      </w:tr>
      <w:tr w:rsidR="00A60220" w:rsidRPr="00A60220" w:rsidTr="00A6022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20" w:rsidRPr="00A60220" w:rsidRDefault="00A60220" w:rsidP="00A6022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SSC(CR)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NIL</w:t>
            </w:r>
          </w:p>
        </w:tc>
      </w:tr>
      <w:tr w:rsidR="00A60220" w:rsidRPr="00A60220" w:rsidTr="00A6022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20" w:rsidRPr="00A60220" w:rsidRDefault="00A60220" w:rsidP="00A6022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SSC(ER)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NIL</w:t>
            </w:r>
          </w:p>
        </w:tc>
      </w:tr>
      <w:tr w:rsidR="00A60220" w:rsidRPr="00A60220" w:rsidTr="00A6022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20" w:rsidRPr="00A60220" w:rsidRDefault="00A60220" w:rsidP="00A6022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SSC(NER)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NIL</w:t>
            </w:r>
          </w:p>
        </w:tc>
      </w:tr>
      <w:tr w:rsidR="00A60220" w:rsidRPr="00A60220" w:rsidTr="00A60220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220" w:rsidRPr="00A60220" w:rsidRDefault="00A60220" w:rsidP="00A6022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SSC(MPR)</w:t>
            </w:r>
          </w:p>
        </w:tc>
        <w:tc>
          <w:tcPr>
            <w:tcW w:w="6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220" w:rsidRPr="00A60220" w:rsidRDefault="00A60220" w:rsidP="00A60220">
            <w:pPr>
              <w:pStyle w:val="NoSpacing"/>
              <w:rPr>
                <w:rFonts w:ascii="Arial" w:hAnsi="Arial" w:cs="Arial"/>
                <w:bCs/>
                <w:sz w:val="28"/>
                <w:szCs w:val="28"/>
              </w:rPr>
            </w:pPr>
            <w:r w:rsidRPr="00A60220">
              <w:rPr>
                <w:rFonts w:ascii="Arial" w:hAnsi="Arial" w:cs="Arial"/>
                <w:bCs/>
                <w:sz w:val="28"/>
                <w:szCs w:val="28"/>
              </w:rPr>
              <w:t>NIL</w:t>
            </w:r>
          </w:p>
        </w:tc>
      </w:tr>
    </w:tbl>
    <w:p w:rsidR="00A60220" w:rsidRPr="00A60220" w:rsidRDefault="00A60220" w:rsidP="00A60220">
      <w:pPr>
        <w:pStyle w:val="NoSpacing"/>
        <w:rPr>
          <w:rFonts w:ascii="Arial" w:hAnsi="Arial" w:cs="Arial"/>
          <w:sz w:val="28"/>
          <w:szCs w:val="28"/>
          <w:lang w:bidi="ar-SA"/>
        </w:rPr>
      </w:pPr>
    </w:p>
    <w:p w:rsidR="00A60220" w:rsidRPr="00A60220" w:rsidRDefault="00A60220" w:rsidP="00A60220">
      <w:pPr>
        <w:pStyle w:val="NoSpacing"/>
        <w:rPr>
          <w:rFonts w:ascii="Arial" w:hAnsi="Arial" w:cs="Arial"/>
          <w:sz w:val="28"/>
          <w:szCs w:val="28"/>
        </w:rPr>
      </w:pPr>
    </w:p>
    <w:p w:rsidR="00A60220" w:rsidRPr="00A60220" w:rsidRDefault="00A60220" w:rsidP="00A60220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A60220">
        <w:rPr>
          <w:rFonts w:ascii="Arial" w:hAnsi="Arial" w:cs="Arial"/>
          <w:sz w:val="28"/>
          <w:szCs w:val="28"/>
        </w:rPr>
        <w:t>Under Secretary (RTI)</w:t>
      </w:r>
    </w:p>
    <w:p w:rsidR="0097338A" w:rsidRPr="00A60220" w:rsidRDefault="0097338A">
      <w:pPr>
        <w:rPr>
          <w:rFonts w:ascii="Arial" w:hAnsi="Arial" w:cs="Arial"/>
          <w:sz w:val="28"/>
          <w:szCs w:val="28"/>
        </w:rPr>
      </w:pPr>
    </w:p>
    <w:sectPr w:rsidR="0097338A" w:rsidRPr="00A60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6D2"/>
    <w:multiLevelType w:val="hybridMultilevel"/>
    <w:tmpl w:val="9B7C8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55149"/>
    <w:multiLevelType w:val="hybridMultilevel"/>
    <w:tmpl w:val="2BD0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60220"/>
    <w:rsid w:val="0097338A"/>
    <w:rsid w:val="00A6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220"/>
    <w:pPr>
      <w:spacing w:after="0" w:line="240" w:lineRule="auto"/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A60220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02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Unilever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617-meena</dc:creator>
  <cp:keywords/>
  <dc:description/>
  <cp:lastModifiedBy>617-meena</cp:lastModifiedBy>
  <cp:revision>2</cp:revision>
  <dcterms:created xsi:type="dcterms:W3CDTF">2019-06-11T07:51:00Z</dcterms:created>
  <dcterms:modified xsi:type="dcterms:W3CDTF">2019-06-11T07:52:00Z</dcterms:modified>
</cp:coreProperties>
</file>